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Экономико - математическое моделирование</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«Экономико - математическое моделирование»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«Экономико - математическое моделирование».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«Экономико - математическое моделирование»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Способность моделировать прикладные (бизнес) процессы и предметную область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ИПК-5.2 знать основы современных операционных систем, основы теории систем и системного анализа, формирование и механизмы рыночных процессов организации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ИПК-5.3 знать основы менеджмента, в том числе менеджмента качества основы бухгалтерского учета и отчетности организаций, основы теории управления, основы международных стандартов финансовой отчетности (МСФО)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ИПК-5.5 уметь описывать программные средства и платформы инфраструктуры информационных технологий организаций, применять методики описания и моделирования бизнес-процессов, средства моделирования бизнес-процессов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ИПК-5.6 уметь применять основы управленческого учета, применять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ИПК-5.7 владеть навыками работы с современными стандартами  информационного взаимодействия систем, методами анализа современных подходов и стандартов автоматизации организации (например, CRM, MRP, ERP…, ITIL, ITSM)</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ИПК-5.8 владеть навыками работы с источниками информации, необходимой для профессиональной деятельности, навыками работы с отраслевой нормативно - технической документацией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ИПК-5.9 владеть навыками работы с системами классификации и кодирования информации, в том числе присвоение кодов документам и элементам справочников, методами управления торговлей, поставками и запасами, персоналом, включая вопросы оплаты труда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ИПК-5.10 владеть методами управления взаимоотношениями с клиентами и заказ-чиками (CRM), современными инструментами и методами определения финансовых и производственных показателей деятельности организаций, методами ведения документооборота в организациях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 знать возможности ИС, предметную область автоматизации; архитектуру, устройство и функционирование вычислительных систем, сетевые протоколы, основы современных операционных систем</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ИПК-6.2 знать основы современных систем управления базами данных, современные стандарты информационного взаимодействия систем; основы менеджмента, в том числе менеджмента качества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ИПК-6.4 уметь применять коммуникационное оборудование, описывать устройство и функционирование современных ИС</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ИПК-6.5 уметь применять программные средства и платформы инфраструктуры информационных технологий организаций, применять основы теории систем и системного анализа применять методики описания и моделирования бизнес-процессов, средства моделирования бизнес-процессов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ИПК-6.6 уметь применять системы классификации и кодирования информации, в том числе присвоение кодов документам и элементам справочников, описывать формирование и механизмы рыночных процессов организации, применять основы бухгалтерского учета и отчетности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ИПК-6.8 владеть инструментами и методами выявления требований, методами анализа современных подходов и стандартов автоматизации организации (например, CRM, MRP, ERP…, ITIL, ITSM)</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ИПК-6.9 владеть навыками работы с отраслевой нормативно - технической документацией, навыками работы с источниками информации, необходимой для профессиональной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ИПК-6.10 владеть навыками работы для современного отечественного и зарубежного опыта в профессиональной деятельности,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виды ресурсов и ограничений для решения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знать основные методы оценки разных способов решения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уметь проводить анализ поставленной цели и формулировать задачи, которые необходимо решить для ее достижения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уметь анализировать альтернативные варианты для достижения намеченных результатов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ИУК-2.7 владеть методиками разработки цели и задач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ИУК-2.8 владеть методами оценки потребности в ресурсах, продолжительности и стоимости проекта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57.3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«Экономико - математическое моделирование» относится к обязательной части, является дисциплиной Блока Б1. «Дисциплины (модули)». Модуль "Проектирование информационных систем"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09.03.03 Прикладная информатика.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Исследование операций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вероятностей и математическая статистика</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практика)Информационные системы поддержки принятия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ПК-5,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модели и методы и их применение в микро-и макроэкономике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математического программирования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крайней точки и опорного 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оптимизации ресурсов и принятия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равновесия в модели Неймана и его существование.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управление на основе сетевого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Сетевые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методов и моделей теории вероятностей и математической статистики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Статический анализ конструкций.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модели и методы и их применение в микро-и макроэкономике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математического программирования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крайней точки и опорного 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оптимизации ресурсов и принятия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равновесия в модели Неймана и его существование.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управление на основе сетевого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Сетевые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методов и моделей теории вероятностей и математической статистики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Статический анализ конструкций.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модели и методы и их применение в микро-и макроэкономике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математического программирования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крайней точки и опорного 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оптимизации ресурсов и принятия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равновесия в модели Неймана и его существование.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управление на основе сетевого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Сетевые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методов и моделей теории вероятностей и математической статистики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Статический анализ конструкций.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39.78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модели и методы и их применение в микро-и</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макроэкономике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экономика.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математического программирования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крайней точки и опорного плана.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модели оптимизации ресурсов и принятия решений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Состояние равновесия в модели Неймана и его существование.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управление на основе сетевого моделирования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Сетевые графики.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применения  методов и моделей  теории вероятностей и математической статистики в экономике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Статический анализ конструкций.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модели и методы и их применение в микро-и макроэкономике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экономика.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математического программирования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крайней точки и опорного плана.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модели оптимизации ресурсов и принятия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Состояние равновесия в модели Неймана и его существование.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управление на основе сетевого моделирования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Сетевые графики.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применения  методов и моделей  теории вероятностей и математической статистики в экономике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Статический анализ конструкций.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«Экономико - математическое моделирование»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Численное</w:t>
            </w:r>
            <w:r>
              <w:rPr/>
              <w:t xml:space="preserve"> </w:t>
            </w:r>
            <w:r>
              <w:rPr>
                <w:rFonts w:ascii="Times New Roman" w:hAnsi="Times New Roman" w:cs="Times New Roman"/>
                <w:color w:val="#000000"/>
                <w:sz w:val="24"/>
                <w:szCs w:val="24"/>
              </w:rPr>
              <w:t>экономико-математическое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оптимизация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Холявин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http://www.iprbookshop.ru/79692.html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Шипачев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Тихонов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978-5-534-07891-6.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https://www.biblio-online.ru/bcode/434738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Экономико-математическое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Excel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Катаргин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http://www.iprbookshop.ru/79835.html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Седых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Гребенщиков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Шевелев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https://www.biblio-online.ru/bcode/433009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Дорофеева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978-5-9916-2641-5.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https://urait.ru/bcode/425389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4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2023-2024_ФГОС3++2023_Бак-ЗФО-ПИ(23)_plx_Экономико - математическое моделирование</dc:title>
  <dc:creator>FastReport.NET</dc:creator>
</cp:coreProperties>
</file>